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7C" w:rsidRPr="002A517C" w:rsidRDefault="002A517C" w:rsidP="002A517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2A517C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  <w:t>Пособие по болезни можно получить даже за выходные</w:t>
      </w:r>
      <w:bookmarkEnd w:id="0"/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Пособие по временной нетрудоспособности выплачивается за каждый календарный день — в том числе, если работник заболел на выходных или в отпуске.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Если заболели перед долгими выходными или в пятницу, есть смысл обратиться к врачу, чтобы законно увеличить сумму пособия. 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Вот еще несколько фактов, о которых стоит знать на случай болезни. 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🔵</w:t>
      </w: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Если оформить </w:t>
      </w:r>
      <w:proofErr w:type="gram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больничный</w:t>
      </w:r>
      <w:proofErr w:type="gramEnd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 пятницу, пособие выплачивается и за субботу, и за воскресенье. При оформлении больничного 21 февраля 2023 года, пособие будет выплачено и за выходные с 22 по 24 февраля включительно. 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🔵</w:t>
      </w: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 выходной или праздничный день можно обратиться к дежурному врачу в государственную или частную клинику с лицензией. Или вызвать на дом врача из поликлиники, которая обслуживает ваш адрес. </w:t>
      </w:r>
      <w:proofErr w:type="gram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Врач скорой помощи больничные не выписывает. </w:t>
      </w:r>
      <w:proofErr w:type="gramEnd"/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🔵</w:t>
      </w: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Больничный лист оформляется только в электронном виде и приходит на </w:t>
      </w:r>
      <w:proofErr w:type="spell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. Работодатель увидит его автоматически. 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🔵</w:t>
      </w: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Если работник заболел в отпуске, за дни болезни он получит пособие, а период отдыха с отпускными продлевается.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🔵</w:t>
      </w: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Если больничный оформлен для ухода за ребенком, выходные дни тоже оплачиваются. Если ребенок заболел в отпуске, родитель получит за эти дни отпускные, а не пособие. И отпуск продлеваться не будет. 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Больничные без трудового договора</w:t>
      </w:r>
      <w:proofErr w:type="gramEnd"/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Размер </w:t>
      </w:r>
      <w:proofErr w:type="gram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больничных</w:t>
      </w:r>
      <w:proofErr w:type="gramEnd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 2023 году</w:t>
      </w:r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Стаж для оплаты </w:t>
      </w:r>
      <w:proofErr w:type="gramStart"/>
      <w:r w:rsidRPr="002A517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больничного</w:t>
      </w:r>
      <w:proofErr w:type="gramEnd"/>
    </w:p>
    <w:p w:rsidR="002A517C" w:rsidRPr="002A517C" w:rsidRDefault="002A517C" w:rsidP="002A517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621D5E" w:rsidRDefault="00621D5E" w:rsidP="002A517C"/>
    <w:sectPr w:rsidR="0062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C"/>
    <w:rsid w:val="002A517C"/>
    <w:rsid w:val="006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2023-02-22T08:33:00Z</dcterms:created>
  <dcterms:modified xsi:type="dcterms:W3CDTF">2023-02-22T08:37:00Z</dcterms:modified>
</cp:coreProperties>
</file>